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</w:pPr>
      <w:bookmarkStart w:id="0" w:name="_Toc69810748"/>
      <w:bookmarkStart w:id="1" w:name="_Toc82522273"/>
      <w:bookmarkStart w:id="2" w:name="_Toc82520904"/>
      <w:bookmarkStart w:id="3" w:name="_Toc82507468"/>
      <w:r>
        <w:rPr>
          <w:rFonts w:hint="eastAsia"/>
        </w:rPr>
        <w:t>招标公告附件</w:t>
      </w:r>
      <w:r>
        <w:t>1</w:t>
      </w:r>
      <w:bookmarkEnd w:id="0"/>
      <w:r>
        <w:rPr>
          <w:rFonts w:hint="eastAsia"/>
        </w:rPr>
        <w:t>：</w:t>
      </w:r>
      <w:bookmarkEnd w:id="1"/>
      <w:bookmarkEnd w:id="2"/>
      <w:bookmarkEnd w:id="3"/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4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76"/>
        <w:gridCol w:w="2268"/>
        <w:gridCol w:w="3544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226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54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238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FF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所在页码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</w:t>
            </w:r>
            <w:r>
              <w:rPr>
                <w:rFonts w:ascii="宋体" w:hAnsi="宋体"/>
              </w:rPr>
              <w:t>提供有效的</w:t>
            </w:r>
            <w:r>
              <w:rPr>
                <w:rFonts w:hint="eastAsia" w:ascii="宋体" w:hAnsi="宋体"/>
              </w:rPr>
              <w:t>加盖公章的</w:t>
            </w:r>
            <w:r>
              <w:rPr>
                <w:rFonts w:ascii="宋体" w:hAnsi="宋体"/>
              </w:rPr>
              <w:t>营业执照复印件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法定代表人身份证明书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详见招标公告附件2（加盖公章）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法定代表人授权委托书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详见招标公告附件3（加盖公章）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信用记录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</w:t>
            </w:r>
            <w:r>
              <w:rPr>
                <w:rFonts w:ascii="宋体" w:hAnsi="宋体"/>
              </w:rPr>
              <w:t>人自行通过“信用中国”网站</w:t>
            </w:r>
            <w:r>
              <w:rPr>
                <w:rFonts w:ascii="Arial Rounded MT Bold" w:hAnsi="宋体"/>
              </w:rPr>
              <w:t>（</w:t>
            </w:r>
            <w:r>
              <w:rPr>
                <w:rFonts w:ascii="Arial Rounded MT Bold" w:hAnsi="Arial Rounded MT Bold"/>
                <w:shd w:val="clear" w:color="auto" w:fill="FFFFFF"/>
              </w:rPr>
              <w:t>creditcity</w:t>
            </w:r>
            <w:r>
              <w:rPr>
                <w:rFonts w:hint="eastAsia" w:ascii="Arial Rounded MT Bold" w:hAnsi="宋体"/>
                <w:shd w:val="clear" w:color="auto" w:fill="FFFFFF"/>
              </w:rPr>
              <w:t>.</w:t>
            </w:r>
            <w:r>
              <w:rPr>
                <w:rFonts w:ascii="Arial Rounded MT Bold" w:hAnsi="Arial Rounded MT Bold"/>
                <w:shd w:val="clear" w:color="auto" w:fill="FFFFFF"/>
              </w:rPr>
              <w:t>creditchina</w:t>
            </w:r>
            <w:r>
              <w:rPr>
                <w:rFonts w:hint="eastAsia" w:ascii="Arial Rounded MT Bold" w:hAnsi="宋体"/>
                <w:shd w:val="clear" w:color="auto" w:fill="FFFFFF"/>
              </w:rPr>
              <w:t>.</w:t>
            </w:r>
            <w:r>
              <w:rPr>
                <w:rFonts w:ascii="Arial Rounded MT Bold" w:hAnsi="Arial Rounded MT Bold"/>
                <w:shd w:val="clear" w:color="auto" w:fill="FFFFFF"/>
              </w:rPr>
              <w:t>gov</w:t>
            </w:r>
            <w:r>
              <w:rPr>
                <w:rFonts w:hint="eastAsia" w:ascii="Arial Rounded MT Bold" w:hAnsi="宋体"/>
                <w:shd w:val="clear" w:color="auto" w:fill="FFFFFF"/>
              </w:rPr>
              <w:t>.</w:t>
            </w:r>
            <w:r>
              <w:rPr>
                <w:rFonts w:ascii="Arial Rounded MT Bold" w:hAnsi="Arial Rounded MT Bold"/>
                <w:shd w:val="clear" w:color="auto" w:fill="FFFFFF"/>
              </w:rPr>
              <w:t>cn</w:t>
            </w:r>
            <w:r>
              <w:rPr>
                <w:rFonts w:ascii="宋体" w:hAnsi="宋体"/>
              </w:rPr>
              <w:t>）</w:t>
            </w:r>
            <w:r>
              <w:rPr>
                <w:rFonts w:ascii="宋体" w:hAnsi="宋体"/>
                <w:shd w:val="clear" w:color="auto" w:fill="FFFFFF"/>
              </w:rPr>
              <w:t>提供查询结果网页打印件加盖公章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联合体说明</w:t>
            </w:r>
          </w:p>
        </w:tc>
        <w:tc>
          <w:tcPr>
            <w:tcW w:w="2268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本项目不接受联合体投标</w:t>
            </w:r>
          </w:p>
        </w:tc>
        <w:tc>
          <w:tcPr>
            <w:tcW w:w="3544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需提供说明并加盖公章</w:t>
            </w:r>
          </w:p>
        </w:tc>
        <w:tc>
          <w:tcPr>
            <w:tcW w:w="1238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．评议标准以招标人和招标机构的意见为准；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p>
      <w:pPr>
        <w:spacing w:line="360" w:lineRule="auto"/>
        <w:rPr>
          <w:rFonts w:ascii="宋体" w:hAnsi="宋体"/>
          <w:color w:val="FF0000"/>
        </w:rPr>
      </w:pPr>
      <w:r>
        <w:rPr>
          <w:rFonts w:hint="eastAsia" w:ascii="宋体" w:hAnsi="宋体"/>
          <w:color w:val="000000"/>
        </w:rPr>
        <w:t>4.以上资料需同时提供电子扫描件。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27B645F4"/>
    <w:rsid w:val="3F9D5476"/>
    <w:rsid w:val="3FFF1496"/>
    <w:rsid w:val="4F702F4F"/>
    <w:rsid w:val="5F655DC4"/>
    <w:rsid w:val="72AA1853"/>
    <w:rsid w:val="7C7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0</TotalTime>
  <ScaleCrop>false</ScaleCrop>
  <LinksUpToDate>false</LinksUpToDate>
  <CharactersWithSpaces>589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姜晓华</cp:lastModifiedBy>
  <dcterms:modified xsi:type="dcterms:W3CDTF">2023-04-20T06:36:04Z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EBEAD445ECA64B92B9CEAA17F00C0041</vt:lpwstr>
  </property>
</Properties>
</file>